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5390" w14:textId="77777777" w:rsidR="004B7703" w:rsidRDefault="004B7703" w:rsidP="004B7703">
      <w:pPr>
        <w:jc w:val="center"/>
        <w:rPr>
          <w:rFonts w:ascii="Arial" w:eastAsia="Times New Roman" w:hAnsi="Arial" w:cs="Arial"/>
          <w:b/>
          <w:sz w:val="28"/>
          <w:szCs w:val="28"/>
        </w:rPr>
      </w:pPr>
      <w:r>
        <w:rPr>
          <w:noProof/>
          <w:lang w:eastAsia="en-GB"/>
        </w:rPr>
        <w:drawing>
          <wp:inline distT="0" distB="0" distL="0" distR="0" wp14:anchorId="2F446F8F" wp14:editId="6F789817">
            <wp:extent cx="926154" cy="916136"/>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stretch>
                      <a:fillRect/>
                    </a:stretch>
                  </pic:blipFill>
                  <pic:spPr>
                    <a:xfrm>
                      <a:off x="0" y="0"/>
                      <a:ext cx="926154" cy="916136"/>
                    </a:xfrm>
                    <a:prstGeom prst="rect">
                      <a:avLst/>
                    </a:prstGeom>
                  </pic:spPr>
                </pic:pic>
              </a:graphicData>
            </a:graphic>
          </wp:inline>
        </w:drawing>
      </w:r>
    </w:p>
    <w:p w14:paraId="10F27483" w14:textId="6B343186" w:rsidR="004B7703" w:rsidRPr="00451F7E" w:rsidRDefault="004B7703" w:rsidP="004B7703">
      <w:pPr>
        <w:jc w:val="center"/>
        <w:rPr>
          <w:rFonts w:eastAsia="Times New Roman" w:cstheme="minorHAnsi"/>
          <w:b/>
          <w:sz w:val="32"/>
          <w:szCs w:val="28"/>
        </w:rPr>
      </w:pPr>
      <w:r w:rsidRPr="00451F7E">
        <w:rPr>
          <w:rFonts w:eastAsia="Times New Roman" w:cstheme="minorHAnsi"/>
          <w:b/>
          <w:sz w:val="32"/>
          <w:szCs w:val="28"/>
        </w:rPr>
        <w:t xml:space="preserve">PRIVACY NOTICE FOR </w:t>
      </w:r>
      <w:r>
        <w:rPr>
          <w:rFonts w:eastAsia="Times New Roman" w:cstheme="minorHAnsi"/>
          <w:b/>
          <w:sz w:val="32"/>
          <w:szCs w:val="28"/>
        </w:rPr>
        <w:t>PARENTS/CARERS OF PUPILS ATTENDING</w:t>
      </w:r>
    </w:p>
    <w:p w14:paraId="406C6EE0" w14:textId="1C055D5C" w:rsidR="004B7703" w:rsidRPr="00451F7E" w:rsidRDefault="004B7703" w:rsidP="004B7703">
      <w:pPr>
        <w:spacing w:after="219"/>
        <w:ind w:right="53"/>
        <w:jc w:val="center"/>
        <w:rPr>
          <w:sz w:val="32"/>
        </w:rPr>
      </w:pPr>
      <w:r w:rsidRPr="00451F7E">
        <w:rPr>
          <w:b/>
          <w:sz w:val="32"/>
        </w:rPr>
        <w:t>London Colney Primary &amp; Nurse</w:t>
      </w:r>
      <w:r w:rsidR="00075278">
        <w:rPr>
          <w:b/>
          <w:sz w:val="32"/>
        </w:rPr>
        <w:t>r</w:t>
      </w:r>
      <w:r w:rsidRPr="00451F7E">
        <w:rPr>
          <w:b/>
          <w:sz w:val="32"/>
        </w:rPr>
        <w:t>y School</w:t>
      </w:r>
    </w:p>
    <w:p w14:paraId="327D3BF5" w14:textId="53EED959" w:rsidR="00632C53" w:rsidRPr="00632C53" w:rsidRDefault="004B770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London Colney School </w:t>
      </w:r>
      <w:r w:rsidR="00632C53" w:rsidRPr="00632C53">
        <w:rPr>
          <w:rFonts w:ascii="Arial" w:eastAsia="Times New Roman" w:hAnsi="Arial" w:cs="Arial"/>
          <w:sz w:val="24"/>
          <w:szCs w:val="24"/>
        </w:rPr>
        <w:t>collects data and information about parents / carers of our pupils so that we can operate effectively as a school.  This privacy notice explains how and why we collect parent / carer data, what we do with it and what rights parents have.</w:t>
      </w:r>
    </w:p>
    <w:p w14:paraId="0971FD13"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750677EC"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term “parent” is widely defined in education law to include the natural or adoptive parents (regardless of whether parents are or were married, whether a father is named on a birth certificate or has parental responsibility for the pupil, with whom the pupil lives or whether the pupil has contact with that parent), and also includes non-parents who have parental responsibility for the pupil, or with whom the pupil lives.  It is therefore possible for a pupil to have several “parents” for the purposes of education law.  This privacy notice also covers other members of pupils’ families who we may process data about from time to time, including, for example, siblings, aunts and uncles and grandparents.</w:t>
      </w:r>
    </w:p>
    <w:p w14:paraId="14339784"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1A486352"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Privacy Notice (How we use parent / carer information)</w:t>
      </w:r>
    </w:p>
    <w:p w14:paraId="6616F563"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790CBE9F" w14:textId="34E8C3A0" w:rsidR="00632C53" w:rsidRDefault="0094589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London Colney is a small main</w:t>
      </w:r>
      <w:r w:rsidR="001023DE">
        <w:rPr>
          <w:rFonts w:ascii="Arial" w:eastAsia="Times New Roman" w:hAnsi="Arial" w:cs="Arial"/>
          <w:b/>
          <w:sz w:val="24"/>
          <w:szCs w:val="24"/>
        </w:rPr>
        <w:t>tained school.</w:t>
      </w:r>
    </w:p>
    <w:p w14:paraId="7877FCD0" w14:textId="77777777" w:rsidR="001023DE" w:rsidRPr="00632C53" w:rsidRDefault="001023DE"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highlight w:val="cyan"/>
        </w:rPr>
      </w:pPr>
    </w:p>
    <w:p w14:paraId="2345B4D3" w14:textId="2D80BF1B" w:rsidR="00632C53" w:rsidRPr="000E2BF9" w:rsidRDefault="001023DE"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0E2BF9">
        <w:rPr>
          <w:rFonts w:ascii="Arial" w:eastAsia="Times New Roman" w:hAnsi="Arial" w:cs="Arial"/>
          <w:b/>
          <w:sz w:val="24"/>
          <w:szCs w:val="24"/>
        </w:rPr>
        <w:t>Data Protection Officer: Mr Keith Thompson</w:t>
      </w:r>
    </w:p>
    <w:p w14:paraId="37826FD5" w14:textId="77777777" w:rsidR="001023DE" w:rsidRPr="00632C53" w:rsidRDefault="001023DE"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highlight w:val="cyan"/>
        </w:rPr>
      </w:pPr>
    </w:p>
    <w:p w14:paraId="1F9661BB"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67300F49"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Why do we collect and use parent / carer information?</w:t>
      </w:r>
    </w:p>
    <w:p w14:paraId="2C10DE04" w14:textId="41B87829" w:rsidR="00632C53" w:rsidRPr="00632C53" w:rsidRDefault="00632C53" w:rsidP="00632C53">
      <w:pPr>
        <w:overflowPunct w:val="0"/>
        <w:autoSpaceDE w:val="0"/>
        <w:autoSpaceDN w:val="0"/>
        <w:jc w:val="both"/>
        <w:textAlignment w:val="baseline"/>
        <w:rPr>
          <w:rFonts w:ascii="Arial" w:hAnsi="Arial" w:cs="Arial"/>
          <w:sz w:val="24"/>
          <w:szCs w:val="24"/>
        </w:rPr>
      </w:pPr>
    </w:p>
    <w:p w14:paraId="1E2216F9" w14:textId="77777777" w:rsidR="00632C53" w:rsidRPr="00632C53" w:rsidRDefault="00632C53" w:rsidP="00632C53">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We collect and use parent / carer information under the following lawful bases:</w:t>
      </w:r>
    </w:p>
    <w:p w14:paraId="1CD807EE" w14:textId="77777777" w:rsidR="00632C53" w:rsidRPr="00632C53" w:rsidRDefault="00632C53" w:rsidP="00632C53">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we have the consent of the data subject (Article 6 (a));</w:t>
      </w:r>
    </w:p>
    <w:p w14:paraId="26B4F527" w14:textId="77777777" w:rsidR="00632C53" w:rsidRPr="00632C53" w:rsidRDefault="00632C53" w:rsidP="00632C53">
      <w:pPr>
        <w:pStyle w:val="ListParagraph"/>
        <w:overflowPunct w:val="0"/>
        <w:autoSpaceDE w:val="0"/>
        <w:autoSpaceDN w:val="0"/>
        <w:jc w:val="both"/>
        <w:textAlignment w:val="baseline"/>
        <w:rPr>
          <w:rFonts w:ascii="Arial" w:hAnsi="Arial" w:cs="Arial"/>
          <w:sz w:val="24"/>
          <w:szCs w:val="24"/>
        </w:rPr>
      </w:pPr>
    </w:p>
    <w:p w14:paraId="072D9BC8" w14:textId="77777777" w:rsidR="00632C53" w:rsidRPr="00632C53" w:rsidRDefault="00632C53" w:rsidP="00632C53">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it is necessary for compliance with a legal obligation (Article 6 (c));</w:t>
      </w:r>
    </w:p>
    <w:p w14:paraId="7BBE0D7C" w14:textId="77777777" w:rsidR="00632C53" w:rsidRPr="00632C53" w:rsidRDefault="00632C53" w:rsidP="00632C53">
      <w:pPr>
        <w:pStyle w:val="ListParagraph"/>
        <w:rPr>
          <w:rFonts w:ascii="Arial" w:hAnsi="Arial" w:cs="Arial"/>
          <w:sz w:val="24"/>
          <w:szCs w:val="24"/>
        </w:rPr>
      </w:pPr>
    </w:p>
    <w:p w14:paraId="45185957" w14:textId="755EE451" w:rsidR="00632C53" w:rsidRPr="00632C53" w:rsidRDefault="00632C53" w:rsidP="00632C53">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processing is necessary to protect the vital interests of the data subject o</w:t>
      </w:r>
      <w:r w:rsidR="00945893">
        <w:rPr>
          <w:rFonts w:ascii="Arial" w:hAnsi="Arial" w:cs="Arial"/>
          <w:sz w:val="24"/>
          <w:szCs w:val="24"/>
        </w:rPr>
        <w:t>r another person (Article 6(d)), and where it is necessary to protect specific interests, for example, religious or philosophical beliefs, genetic and biometric data (Article 9).</w:t>
      </w:r>
    </w:p>
    <w:p w14:paraId="52282BDB" w14:textId="77777777" w:rsidR="00632C53" w:rsidRPr="00632C53" w:rsidRDefault="00632C53" w:rsidP="00632C53">
      <w:pPr>
        <w:pStyle w:val="ListParagraph"/>
        <w:rPr>
          <w:rFonts w:ascii="Arial" w:hAnsi="Arial" w:cs="Arial"/>
          <w:sz w:val="24"/>
          <w:szCs w:val="24"/>
        </w:rPr>
      </w:pPr>
    </w:p>
    <w:p w14:paraId="6A2754CF" w14:textId="77777777" w:rsidR="00632C53" w:rsidRPr="00632C53" w:rsidRDefault="00632C53" w:rsidP="00632C53">
      <w:pPr>
        <w:pStyle w:val="ListParagraph"/>
        <w:numPr>
          <w:ilvl w:val="0"/>
          <w:numId w:val="27"/>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it is necessary for the performance of a task carried out in the public interest or in the exercise of official authority vested in the controller (Article 6 (e)).</w:t>
      </w:r>
    </w:p>
    <w:p w14:paraId="01ED8AC1" w14:textId="77777777" w:rsidR="00632C53" w:rsidRPr="00632C53" w:rsidRDefault="00632C53" w:rsidP="00632C53">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Where the personal data we collect about parents / carers is sensitive personal data, we will only process it where:</w:t>
      </w:r>
    </w:p>
    <w:p w14:paraId="10F0C3C4" w14:textId="77777777" w:rsidR="00632C53" w:rsidRPr="00632C53" w:rsidRDefault="00632C53" w:rsidP="00632C53">
      <w:pPr>
        <w:pStyle w:val="ListParagraph"/>
        <w:numPr>
          <w:ilvl w:val="0"/>
          <w:numId w:val="28"/>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 xml:space="preserve">we have explicit consent; </w:t>
      </w:r>
    </w:p>
    <w:p w14:paraId="7F92EBC7" w14:textId="77777777" w:rsidR="00632C53" w:rsidRPr="00632C53" w:rsidRDefault="00632C53" w:rsidP="00632C53">
      <w:pPr>
        <w:pStyle w:val="ListParagraph"/>
        <w:overflowPunct w:val="0"/>
        <w:autoSpaceDE w:val="0"/>
        <w:autoSpaceDN w:val="0"/>
        <w:ind w:left="1080"/>
        <w:jc w:val="both"/>
        <w:textAlignment w:val="baseline"/>
        <w:rPr>
          <w:rFonts w:ascii="Arial" w:hAnsi="Arial" w:cs="Arial"/>
          <w:sz w:val="24"/>
          <w:szCs w:val="24"/>
        </w:rPr>
      </w:pPr>
    </w:p>
    <w:p w14:paraId="426C1D44" w14:textId="77777777" w:rsidR="00632C53" w:rsidRPr="00632C53" w:rsidRDefault="00632C53" w:rsidP="00632C53">
      <w:pPr>
        <w:pStyle w:val="ListParagraph"/>
        <w:numPr>
          <w:ilvl w:val="0"/>
          <w:numId w:val="28"/>
        </w:numPr>
        <w:overflowPunct w:val="0"/>
        <w:autoSpaceDE w:val="0"/>
        <w:autoSpaceDN w:val="0"/>
        <w:jc w:val="both"/>
        <w:textAlignment w:val="baseline"/>
        <w:rPr>
          <w:rFonts w:ascii="Arial" w:hAnsi="Arial" w:cs="Arial"/>
          <w:sz w:val="24"/>
          <w:szCs w:val="24"/>
        </w:rPr>
      </w:pPr>
      <w:r w:rsidRPr="00632C53">
        <w:rPr>
          <w:rFonts w:ascii="Arial" w:hAnsi="Arial" w:cs="Arial"/>
          <w:sz w:val="24"/>
          <w:szCs w:val="24"/>
        </w:rPr>
        <w:lastRenderedPageBreak/>
        <w:t>processing is necessary to protect the vital interests of the data subject or of another natural person where the data subject is physically or legally incapable of giving consent; and / or</w:t>
      </w:r>
    </w:p>
    <w:p w14:paraId="48AB89CD" w14:textId="77777777" w:rsidR="00632C53" w:rsidRPr="00632C53" w:rsidRDefault="00632C53" w:rsidP="00632C53">
      <w:pPr>
        <w:pStyle w:val="ListParagraph"/>
        <w:rPr>
          <w:rFonts w:ascii="Arial" w:hAnsi="Arial" w:cs="Arial"/>
          <w:sz w:val="24"/>
          <w:szCs w:val="24"/>
        </w:rPr>
      </w:pPr>
    </w:p>
    <w:p w14:paraId="77D25DFA" w14:textId="5523C1CB" w:rsidR="00632C53" w:rsidRPr="00632C53" w:rsidRDefault="00632C53" w:rsidP="00632C53">
      <w:pPr>
        <w:pStyle w:val="ListParagraph"/>
        <w:numPr>
          <w:ilvl w:val="0"/>
          <w:numId w:val="28"/>
        </w:numPr>
        <w:overflowPunct w:val="0"/>
        <w:autoSpaceDE w:val="0"/>
        <w:autoSpaceDN w:val="0"/>
        <w:jc w:val="both"/>
        <w:textAlignment w:val="baseline"/>
        <w:rPr>
          <w:rFonts w:ascii="Arial" w:hAnsi="Arial" w:cs="Arial"/>
          <w:sz w:val="24"/>
          <w:szCs w:val="24"/>
        </w:rPr>
      </w:pPr>
      <w:r w:rsidRPr="00632C53">
        <w:rPr>
          <w:rFonts w:ascii="Arial" w:hAnsi="Arial" w:cs="Arial"/>
          <w:sz w:val="24"/>
          <w:szCs w:val="24"/>
          <w:lang w:val="en"/>
        </w:rPr>
        <w:t>processing is necessary for reasons of substantial public interest, on the basis of Union or Member State law which shall be proportionate to the aim pursued, where we respect the essence of the right to data protection</w:t>
      </w:r>
      <w:r w:rsidR="004550A0">
        <w:rPr>
          <w:rFonts w:ascii="Arial" w:hAnsi="Arial" w:cs="Arial"/>
          <w:sz w:val="24"/>
          <w:szCs w:val="24"/>
          <w:lang w:val="en"/>
        </w:rPr>
        <w:t>,</w:t>
      </w:r>
      <w:r w:rsidRPr="00632C53">
        <w:rPr>
          <w:rFonts w:ascii="Arial" w:hAnsi="Arial" w:cs="Arial"/>
          <w:sz w:val="24"/>
          <w:szCs w:val="24"/>
          <w:lang w:val="en"/>
        </w:rPr>
        <w:t xml:space="preserve"> and provide for suitable and specific measures to safeguard the fundamental rights and the interests of the data subject.</w:t>
      </w:r>
    </w:p>
    <w:p w14:paraId="5C6C3E39" w14:textId="77777777" w:rsidR="00632C53" w:rsidRPr="00632C53" w:rsidRDefault="00632C53" w:rsidP="00632C53">
      <w:pPr>
        <w:overflowPunct w:val="0"/>
        <w:autoSpaceDE w:val="0"/>
        <w:autoSpaceDN w:val="0"/>
        <w:jc w:val="both"/>
        <w:textAlignment w:val="baseline"/>
        <w:rPr>
          <w:rFonts w:ascii="Arial" w:hAnsi="Arial" w:cs="Arial"/>
          <w:sz w:val="24"/>
          <w:szCs w:val="24"/>
        </w:rPr>
      </w:pPr>
      <w:r w:rsidRPr="00632C53">
        <w:rPr>
          <w:rFonts w:ascii="Arial" w:hAnsi="Arial" w:cs="Arial"/>
          <w:sz w:val="24"/>
          <w:szCs w:val="24"/>
        </w:rPr>
        <w:t>Please see our Data Protection Policy for a definition of sensitive personal data.</w:t>
      </w:r>
    </w:p>
    <w:p w14:paraId="3F9BFB08"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We use the parent / carer data to support our functions of running a school, in particular:</w:t>
      </w:r>
    </w:p>
    <w:p w14:paraId="5DFA3214"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26010BD"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decide who to admit to the school;</w:t>
      </w:r>
    </w:p>
    <w:p w14:paraId="1A6F1CF2" w14:textId="218D6489" w:rsidR="00632C53" w:rsidRPr="00632C53" w:rsidRDefault="004550A0"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to maintain a waiting list</w:t>
      </w:r>
      <w:r w:rsidR="00632C53" w:rsidRPr="00632C53">
        <w:rPr>
          <w:rFonts w:ascii="Arial" w:eastAsia="Times New Roman" w:hAnsi="Arial" w:cs="Arial"/>
          <w:sz w:val="24"/>
          <w:szCs w:val="24"/>
        </w:rPr>
        <w:t>;</w:t>
      </w:r>
    </w:p>
    <w:p w14:paraId="33B6342D"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support pupil learning;</w:t>
      </w:r>
    </w:p>
    <w:p w14:paraId="6FFC6807"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monitor and report on pupil progress;</w:t>
      </w:r>
    </w:p>
    <w:p w14:paraId="412FD1E6"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provide appropriate pastoral care;</w:t>
      </w:r>
    </w:p>
    <w:p w14:paraId="62943A0C"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assess the quality of our services;</w:t>
      </w:r>
    </w:p>
    <w:p w14:paraId="6B83C1DD"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comply with the law regarding data sharing;</w:t>
      </w:r>
    </w:p>
    <w:p w14:paraId="38B11D84"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for the protection and welfare of pupils and others in the school, including our safeguarding / child protection obligations;</w:t>
      </w:r>
    </w:p>
    <w:p w14:paraId="7DC62FE2"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for the safe and orderly running of the school;</w:t>
      </w:r>
    </w:p>
    <w:p w14:paraId="3727F6A0"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to promote the school;</w:t>
      </w:r>
    </w:p>
    <w:p w14:paraId="132D25FB" w14:textId="77777777"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hAnsi="Arial" w:cs="Arial"/>
          <w:color w:val="000000"/>
          <w:sz w:val="24"/>
          <w:szCs w:val="24"/>
        </w:rPr>
        <w:t>to send you communications that may be of interest to you which may include information about school events or activities, news, campaigns, appeals, other fundraising activities</w:t>
      </w:r>
      <w:r w:rsidRPr="00632C53">
        <w:rPr>
          <w:rFonts w:ascii="Arial" w:eastAsia="Times New Roman" w:hAnsi="Arial" w:cs="Arial"/>
          <w:sz w:val="24"/>
          <w:szCs w:val="24"/>
        </w:rPr>
        <w:t>;</w:t>
      </w:r>
    </w:p>
    <w:p w14:paraId="4616B718" w14:textId="7775D003" w:rsidR="00632C53" w:rsidRPr="00632C53" w:rsidRDefault="00632C5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bookmarkStart w:id="0" w:name="_GoBack"/>
      <w:bookmarkEnd w:id="0"/>
      <w:r w:rsidRPr="00632C53">
        <w:rPr>
          <w:rFonts w:ascii="Arial" w:eastAsia="Times New Roman" w:hAnsi="Arial" w:cs="Arial"/>
          <w:sz w:val="24"/>
          <w:szCs w:val="24"/>
        </w:rPr>
        <w:t>to respond to investigations from our regulators or to respond to complaints raised by our stakeholders;</w:t>
      </w:r>
    </w:p>
    <w:p w14:paraId="707AF44C" w14:textId="438886C0" w:rsidR="00632C53" w:rsidRPr="00632C53" w:rsidRDefault="00945893" w:rsidP="00632C53">
      <w:pPr>
        <w:pStyle w:val="ListParagraph"/>
        <w:widowControl w:val="0"/>
        <w:numPr>
          <w:ilvl w:val="0"/>
          <w:numId w:val="24"/>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regarding</w:t>
      </w:r>
      <w:r w:rsidR="00632C53" w:rsidRPr="00632C53">
        <w:rPr>
          <w:rFonts w:ascii="Arial" w:eastAsia="Times New Roman" w:hAnsi="Arial" w:cs="Arial"/>
          <w:sz w:val="24"/>
          <w:szCs w:val="24"/>
        </w:rPr>
        <w:t xml:space="preserve"> any legal proceedings threatened or commenced against the school.</w:t>
      </w:r>
    </w:p>
    <w:p w14:paraId="37FB0CFC"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52DDF50"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The categories of parent / carer information that we collect, hold and share include:</w:t>
      </w:r>
    </w:p>
    <w:p w14:paraId="3BDCC9A5"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203080A8" w14:textId="77777777" w:rsidR="00632C53" w:rsidRPr="00632C53" w:rsidRDefault="00632C53" w:rsidP="00632C53">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Personal information (such as name, address, telephone number and email address);</w:t>
      </w:r>
    </w:p>
    <w:p w14:paraId="7FC46BF8" w14:textId="77777777" w:rsidR="00632C53" w:rsidRPr="00632C53" w:rsidRDefault="00632C53" w:rsidP="00632C53">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D6EF91D" w14:textId="77777777" w:rsidR="00632C53" w:rsidRPr="00632C53" w:rsidRDefault="00632C53" w:rsidP="00632C53">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Information relating to your identity, marital status, employment status, religion, ethnicity, language, medical conditions, nationality, country of birth and free school meal / pupil premium eligibility / entitlement to certain benefits, information about court orders in place affecting parenting arrangements for pupils);</w:t>
      </w:r>
    </w:p>
    <w:p w14:paraId="1557964B" w14:textId="77777777" w:rsidR="00632C53" w:rsidRPr="00632C53" w:rsidRDefault="00632C53" w:rsidP="00632C53">
      <w:pPr>
        <w:pStyle w:val="ListParagraph"/>
        <w:rPr>
          <w:rFonts w:ascii="Arial" w:eastAsia="Times New Roman" w:hAnsi="Arial" w:cs="Arial"/>
          <w:sz w:val="24"/>
          <w:szCs w:val="24"/>
        </w:rPr>
      </w:pPr>
    </w:p>
    <w:p w14:paraId="05D82C47" w14:textId="0232410E" w:rsidR="00B05A05" w:rsidRPr="00B05A05" w:rsidRDefault="00945893" w:rsidP="00B05A05">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Other areas</w:t>
      </w:r>
      <w:r w:rsidR="00673D54">
        <w:rPr>
          <w:rFonts w:ascii="Arial" w:eastAsia="Times New Roman" w:hAnsi="Arial" w:cs="Arial"/>
          <w:sz w:val="24"/>
          <w:szCs w:val="24"/>
        </w:rPr>
        <w:t>,</w:t>
      </w:r>
      <w:r>
        <w:rPr>
          <w:rFonts w:ascii="Arial" w:eastAsia="Times New Roman" w:hAnsi="Arial" w:cs="Arial"/>
          <w:sz w:val="24"/>
          <w:szCs w:val="24"/>
        </w:rPr>
        <w:t xml:space="preserve"> such as </w:t>
      </w:r>
      <w:r w:rsidR="00632C53" w:rsidRPr="00B05A05">
        <w:rPr>
          <w:rFonts w:ascii="Arial" w:eastAsia="Times New Roman" w:hAnsi="Arial" w:cs="Arial"/>
          <w:sz w:val="24"/>
          <w:szCs w:val="24"/>
        </w:rPr>
        <w:t>child protection / safeguarding information, information about criminal proceedings</w:t>
      </w:r>
      <w:r w:rsidR="00B05A05" w:rsidRPr="00B05A05">
        <w:rPr>
          <w:rFonts w:ascii="Arial" w:eastAsia="Times New Roman" w:hAnsi="Arial" w:cs="Arial"/>
          <w:sz w:val="24"/>
          <w:szCs w:val="24"/>
        </w:rPr>
        <w:t>.</w:t>
      </w:r>
    </w:p>
    <w:p w14:paraId="6ACF6576" w14:textId="77777777" w:rsidR="00B05A05" w:rsidRPr="00B05A05" w:rsidRDefault="00B05A05" w:rsidP="00B05A05">
      <w:pPr>
        <w:pStyle w:val="ListParagraph"/>
        <w:rPr>
          <w:rFonts w:ascii="Arial" w:eastAsia="Times New Roman" w:hAnsi="Arial" w:cs="Arial"/>
          <w:sz w:val="24"/>
          <w:szCs w:val="24"/>
          <w:highlight w:val="yellow"/>
        </w:rPr>
      </w:pPr>
    </w:p>
    <w:p w14:paraId="4FC53D67" w14:textId="7C55EC94" w:rsidR="00632C53" w:rsidRPr="00B05A05" w:rsidRDefault="00632C53" w:rsidP="00B05A05">
      <w:pPr>
        <w:pStyle w:val="ListParagraph"/>
        <w:widowControl w:val="0"/>
        <w:numPr>
          <w:ilvl w:val="0"/>
          <w:numId w:val="1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B05A05">
        <w:rPr>
          <w:rFonts w:ascii="Arial" w:eastAsia="Times New Roman" w:hAnsi="Arial" w:cs="Arial"/>
          <w:sz w:val="24"/>
          <w:szCs w:val="24"/>
        </w:rPr>
        <w:t>From time to time</w:t>
      </w:r>
      <w:r w:rsidR="00945893">
        <w:rPr>
          <w:rFonts w:ascii="Arial" w:eastAsia="Times New Roman" w:hAnsi="Arial" w:cs="Arial"/>
          <w:sz w:val="24"/>
          <w:szCs w:val="24"/>
        </w:rPr>
        <w:t>,</w:t>
      </w:r>
      <w:r w:rsidRPr="00B05A05">
        <w:rPr>
          <w:rFonts w:ascii="Arial" w:eastAsia="Times New Roman" w:hAnsi="Arial" w:cs="Arial"/>
          <w:sz w:val="24"/>
          <w:szCs w:val="24"/>
        </w:rPr>
        <w:t xml:space="preserve"> and in certain circumstances, we might also process personal data about parents / carers, some of which might be sensitive personal data, information about criminal proceedings / convictions or information about child protection / safeguarding.  This information is not routinely collected about parents / carers and is only likely to be processed by the school in specific circumstances relating to particular pupils, for example, if a child protection issue arises or if a parent / carer is involved in a criminal matter.  Where appropriate, such information may be shared with external agencies such as the child protection team at the Local Authority, the Local Authority Designated Officer and / or the Police.  Such information will only be processed to the </w:t>
      </w:r>
      <w:r w:rsidRPr="00B05A05">
        <w:rPr>
          <w:rFonts w:ascii="Arial" w:eastAsia="Times New Roman" w:hAnsi="Arial" w:cs="Arial"/>
          <w:sz w:val="24"/>
          <w:szCs w:val="24"/>
        </w:rPr>
        <w:lastRenderedPageBreak/>
        <w:t>ext</w:t>
      </w:r>
      <w:r w:rsidR="004550A0">
        <w:rPr>
          <w:rFonts w:ascii="Arial" w:eastAsia="Times New Roman" w:hAnsi="Arial" w:cs="Arial"/>
          <w:sz w:val="24"/>
          <w:szCs w:val="24"/>
        </w:rPr>
        <w:t xml:space="preserve">ent that it is lawful to do so </w:t>
      </w:r>
      <w:r w:rsidRPr="00B05A05">
        <w:rPr>
          <w:rFonts w:ascii="Arial" w:eastAsia="Times New Roman" w:hAnsi="Arial" w:cs="Arial"/>
          <w:sz w:val="24"/>
          <w:szCs w:val="24"/>
        </w:rPr>
        <w:t>and appropriate measures will be taken to keep the data secure.]</w:t>
      </w:r>
    </w:p>
    <w:p w14:paraId="5CD185D0"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D075DE4"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We collect information about parents / carers before pupils join the school and update it during pupils’ time on the roll as and when new information is acquired.</w:t>
      </w:r>
    </w:p>
    <w:p w14:paraId="4EA9F228"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8BBCBF5"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Collecting parent / carer information</w:t>
      </w:r>
    </w:p>
    <w:p w14:paraId="078C77A2"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p>
    <w:p w14:paraId="32D63E78" w14:textId="7ACEEF65"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Whilst the majority of information about parents / carers provided to us is mandatory, some 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w:t>
      </w:r>
      <w:r w:rsidR="00B05A05">
        <w:rPr>
          <w:rFonts w:ascii="Arial" w:eastAsia="Times New Roman" w:hAnsi="Arial" w:cs="Arial"/>
          <w:sz w:val="24"/>
          <w:szCs w:val="24"/>
        </w:rPr>
        <w:t xml:space="preserve">, for example where we wish to </w:t>
      </w:r>
      <w:r w:rsidRPr="00B05A05">
        <w:rPr>
          <w:rFonts w:ascii="Arial" w:eastAsia="Times New Roman" w:hAnsi="Arial" w:cs="Arial"/>
          <w:sz w:val="24"/>
          <w:szCs w:val="24"/>
        </w:rPr>
        <w:t xml:space="preserve">ask your permission to use your information for marketing purposes or to </w:t>
      </w:r>
      <w:r w:rsidR="00B05A05" w:rsidRPr="00B05A05">
        <w:rPr>
          <w:rFonts w:ascii="Arial" w:eastAsia="Times New Roman" w:hAnsi="Arial" w:cs="Arial"/>
          <w:sz w:val="24"/>
          <w:szCs w:val="24"/>
        </w:rPr>
        <w:t>request voluntary contributions</w:t>
      </w:r>
      <w:r w:rsidRPr="00632C53">
        <w:rPr>
          <w:rFonts w:ascii="Arial" w:eastAsia="Times New Roman" w:hAnsi="Arial" w:cs="Arial"/>
          <w:sz w:val="24"/>
          <w:szCs w:val="24"/>
        </w:rPr>
        <w:t>.  Parents / carers may withdraw consent given in these circumstances at any time.</w:t>
      </w:r>
    </w:p>
    <w:p w14:paraId="60275968"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609DE67C"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r w:rsidRPr="00632C53">
        <w:rPr>
          <w:rFonts w:ascii="Arial" w:eastAsia="Times New Roman" w:hAnsi="Arial" w:cs="Arial"/>
          <w:sz w:val="24"/>
          <w:szCs w:val="24"/>
        </w:rPr>
        <w:t>[</w:t>
      </w:r>
      <w:r w:rsidRPr="00B05A05">
        <w:rPr>
          <w:rFonts w:ascii="Arial" w:eastAsia="Times New Roman" w:hAnsi="Arial" w:cs="Arial"/>
          <w:sz w:val="24"/>
          <w:szCs w:val="24"/>
        </w:rPr>
        <w:t>In addition, the School also uses CCTV cameras around the school site for security purposes and for the protection of staff and pupils.  CCTV footage may be referred to during the course of disciplinary procedures (for staff or pupils) or investigate other issues.  CCTV footage involving parents / carers will only be processed to the extent that it is lawful to do so.  Please see our CCTV policy for more details.]</w:t>
      </w:r>
    </w:p>
    <w:p w14:paraId="24A01EFB"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hAnsi="Arial" w:cs="Arial"/>
          <w:sz w:val="24"/>
          <w:szCs w:val="24"/>
        </w:rPr>
      </w:pPr>
    </w:p>
    <w:p w14:paraId="2DD1474B"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b/>
          <w:sz w:val="24"/>
          <w:szCs w:val="24"/>
        </w:rPr>
      </w:pPr>
      <w:r w:rsidRPr="00632C53">
        <w:rPr>
          <w:rFonts w:ascii="Arial" w:eastAsia="Times New Roman" w:hAnsi="Arial" w:cs="Arial"/>
          <w:b/>
          <w:sz w:val="24"/>
          <w:szCs w:val="24"/>
        </w:rPr>
        <w:t>Storing parent / carer data</w:t>
      </w:r>
    </w:p>
    <w:p w14:paraId="50A8E65B"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7A9A104A"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A significant amount of personal data is stored electronically, for example, on our database, SIMS.  Some information may also be stored in hard copy format.</w:t>
      </w:r>
    </w:p>
    <w:p w14:paraId="036FE1EB"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44C1706F" w14:textId="77777777"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p>
    <w:p w14:paraId="4C0324F8" w14:textId="487B1541"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B05A05">
        <w:rPr>
          <w:rFonts w:ascii="Arial" w:eastAsia="Times New Roman" w:hAnsi="Arial" w:cs="Arial"/>
          <w:sz w:val="24"/>
          <w:szCs w:val="24"/>
        </w:rPr>
        <w:t>Personal data may be transferred to other countries if, for example, we are arranging a school trip to a different country.  Appropriate steps will be taken to keep the data secure</w:t>
      </w:r>
      <w:r w:rsidR="00673D54">
        <w:rPr>
          <w:rFonts w:ascii="Arial" w:eastAsia="Times New Roman" w:hAnsi="Arial" w:cs="Arial"/>
          <w:sz w:val="24"/>
          <w:szCs w:val="24"/>
        </w:rPr>
        <w:t>.</w:t>
      </w:r>
    </w:p>
    <w:p w14:paraId="2FAE2559"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46DB8659" w14:textId="73674BDE"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are available in our Data Retention P</w:t>
      </w:r>
      <w:r w:rsidR="00B05A05">
        <w:rPr>
          <w:rFonts w:ascii="Arial" w:eastAsia="Times New Roman" w:hAnsi="Arial" w:cs="Arial"/>
          <w:sz w:val="24"/>
          <w:szCs w:val="24"/>
        </w:rPr>
        <w:t>olicy which is available from School business</w:t>
      </w:r>
      <w:r w:rsidR="000E2BF9">
        <w:rPr>
          <w:rFonts w:ascii="Arial" w:eastAsia="Times New Roman" w:hAnsi="Arial" w:cs="Arial"/>
          <w:sz w:val="24"/>
          <w:szCs w:val="24"/>
        </w:rPr>
        <w:t xml:space="preserve"> manager</w:t>
      </w:r>
      <w:r w:rsidRPr="00632C53">
        <w:rPr>
          <w:rFonts w:ascii="Arial" w:eastAsia="Times New Roman" w:hAnsi="Arial" w:cs="Arial"/>
          <w:sz w:val="24"/>
          <w:szCs w:val="24"/>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EBDD4F4" w14:textId="77777777" w:rsidR="00632C53" w:rsidRPr="00632C53" w:rsidRDefault="00632C53" w:rsidP="00632C53">
      <w:pPr>
        <w:pStyle w:val="ListParagraph"/>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039F7F91" w14:textId="648EF466" w:rsidR="00632C53" w:rsidRP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w:t>
      </w:r>
      <w:r w:rsidRPr="00B05A05">
        <w:rPr>
          <w:rFonts w:ascii="Arial" w:eastAsia="Times New Roman" w:hAnsi="Arial" w:cs="Arial"/>
          <w:sz w:val="24"/>
          <w:szCs w:val="24"/>
        </w:rPr>
        <w:t>applicable laws and regulations</w:t>
      </w:r>
      <w:r w:rsidRPr="00632C53">
        <w:rPr>
          <w:rFonts w:ascii="Arial" w:eastAsia="Times New Roman" w:hAnsi="Arial" w:cs="Arial"/>
          <w:sz w:val="24"/>
          <w:szCs w:val="24"/>
        </w:rPr>
        <w:t>.</w:t>
      </w:r>
    </w:p>
    <w:p w14:paraId="18ED98F2"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6E114963"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Who do we share parent / carer information with?</w:t>
      </w:r>
    </w:p>
    <w:p w14:paraId="28395420"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p>
    <w:p w14:paraId="3A5D1E86"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r w:rsidRPr="00632C53">
        <w:rPr>
          <w:rFonts w:ascii="Arial" w:eastAsia="Times New Roman" w:hAnsi="Arial" w:cs="Arial"/>
          <w:sz w:val="24"/>
          <w:szCs w:val="24"/>
        </w:rPr>
        <w:t>We routinely share parent / carer information with:</w:t>
      </w:r>
    </w:p>
    <w:p w14:paraId="2168DEC9"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highlight w:val="yellow"/>
        </w:rPr>
      </w:pPr>
    </w:p>
    <w:p w14:paraId="4F379245" w14:textId="77777777" w:rsidR="00632C53" w:rsidRPr="00632C53" w:rsidRDefault="00632C53" w:rsidP="00632C53">
      <w:pPr>
        <w:pStyle w:val="ListParagraph"/>
        <w:widowControl w:val="0"/>
        <w:numPr>
          <w:ilvl w:val="0"/>
          <w:numId w:val="7"/>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schools that  pupils attend after leaving us;</w:t>
      </w:r>
    </w:p>
    <w:p w14:paraId="21F34553" w14:textId="7C67CADA" w:rsidR="00632C53" w:rsidRPr="001023DE" w:rsidRDefault="00632C53" w:rsidP="001023DE">
      <w:pPr>
        <w:widowControl w:val="0"/>
        <w:suppressAutoHyphens/>
        <w:overflowPunct w:val="0"/>
        <w:autoSpaceDE w:val="0"/>
        <w:autoSpaceDN w:val="0"/>
        <w:spacing w:after="0" w:line="240" w:lineRule="auto"/>
        <w:ind w:left="420"/>
        <w:jc w:val="both"/>
        <w:textAlignment w:val="baseline"/>
        <w:rPr>
          <w:rFonts w:ascii="Arial" w:eastAsia="Times New Roman" w:hAnsi="Arial" w:cs="Arial"/>
          <w:sz w:val="24"/>
          <w:szCs w:val="24"/>
          <w:highlight w:val="yellow"/>
        </w:rPr>
      </w:pPr>
    </w:p>
    <w:p w14:paraId="0CB735FB" w14:textId="77777777" w:rsidR="00632C53" w:rsidRPr="00632C53" w:rsidRDefault="00632C53" w:rsidP="00632C53">
      <w:pPr>
        <w:widowControl w:val="0"/>
        <w:suppressAutoHyphens/>
        <w:overflowPunct w:val="0"/>
        <w:autoSpaceDE w:val="0"/>
        <w:autoSpaceDN w:val="0"/>
        <w:spacing w:after="0" w:line="240" w:lineRule="auto"/>
        <w:ind w:left="780"/>
        <w:jc w:val="both"/>
        <w:textAlignment w:val="baseline"/>
        <w:rPr>
          <w:rFonts w:ascii="Arial" w:eastAsia="Times New Roman" w:hAnsi="Arial" w:cs="Arial"/>
          <w:sz w:val="24"/>
          <w:szCs w:val="24"/>
        </w:rPr>
      </w:pPr>
    </w:p>
    <w:p w14:paraId="6B9E93D4"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From time to time, we may also share parent / carer information other third parties including the following:</w:t>
      </w:r>
    </w:p>
    <w:p w14:paraId="3D9A2E51"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5EEFAE78" w14:textId="43C0AA4E"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our local authority </w:t>
      </w:r>
      <w:r w:rsidR="001023DE">
        <w:rPr>
          <w:rFonts w:ascii="Arial" w:eastAsia="Times New Roman" w:hAnsi="Arial" w:cs="Arial"/>
          <w:sz w:val="24"/>
          <w:szCs w:val="24"/>
        </w:rPr>
        <w:t>HERTS COUNTY</w:t>
      </w:r>
    </w:p>
    <w:p w14:paraId="2C0511A7"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a pupil’s home local authority (if different);</w:t>
      </w:r>
    </w:p>
    <w:p w14:paraId="59830843"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the Department for Education (DfE); </w:t>
      </w:r>
    </w:p>
    <w:p w14:paraId="12E0CEF4" w14:textId="515246DB" w:rsidR="00632C53" w:rsidRPr="00632C53" w:rsidRDefault="00632C53" w:rsidP="00632C53">
      <w:pPr>
        <w:pStyle w:val="ListParagraph"/>
        <w:numPr>
          <w:ilvl w:val="0"/>
          <w:numId w:val="26"/>
        </w:numPr>
        <w:rPr>
          <w:rFonts w:ascii="Arial" w:eastAsia="Times New Roman" w:hAnsi="Arial" w:cs="Arial"/>
          <w:sz w:val="24"/>
          <w:szCs w:val="24"/>
        </w:rPr>
      </w:pPr>
      <w:r w:rsidRPr="00632C53">
        <w:rPr>
          <w:rFonts w:ascii="Arial" w:eastAsia="Times New Roman" w:hAnsi="Arial" w:cs="Arial"/>
          <w:sz w:val="24"/>
          <w:szCs w:val="24"/>
        </w:rPr>
        <w:t xml:space="preserve">school governors </w:t>
      </w:r>
    </w:p>
    <w:p w14:paraId="4B9220F2"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Police and law enforcement agencies;</w:t>
      </w:r>
    </w:p>
    <w:p w14:paraId="4006C000"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NHS health professionals including the school nurse, educational psychologists, </w:t>
      </w:r>
    </w:p>
    <w:p w14:paraId="5E00A2E7"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Education Welfare Officers;</w:t>
      </w:r>
    </w:p>
    <w:p w14:paraId="59766F21"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Courts, if ordered to do so;</w:t>
      </w:r>
    </w:p>
    <w:p w14:paraId="2F921E74"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Teaching Regulation Authority;</w:t>
      </w:r>
    </w:p>
    <w:p w14:paraId="13A71D56"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Prevent teams in accordance with the Prevent Duty on schools;</w:t>
      </w:r>
    </w:p>
    <w:p w14:paraId="16E08A2E" w14:textId="6DE244E0" w:rsidR="00632C53" w:rsidRPr="001023DE" w:rsidRDefault="00632C53" w:rsidP="001023DE">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other schools, for example, if we are negotiating a managed move and we have your consent to share information in these circumstances;</w:t>
      </w:r>
    </w:p>
    <w:p w14:paraId="3F21C02E"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our legal advisors;</w:t>
      </w:r>
    </w:p>
    <w:p w14:paraId="0CD68AC4" w14:textId="77777777" w:rsidR="00632C53" w:rsidRPr="00632C53"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our insurance providers / the Risk Protection Arrangement;</w:t>
      </w:r>
    </w:p>
    <w:p w14:paraId="2ED1434A"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Some of the organisations referred to above are joint data controllers. This means we are all responsible to you for how we process your data.</w:t>
      </w:r>
    </w:p>
    <w:p w14:paraId="2D0F4D45"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F140C4F"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In the event that we share personal data about parents / carers with third parties, we will provide the minimum amount of personal data necessary to fulfil the purpose for which we are required to share the data.</w:t>
      </w:r>
    </w:p>
    <w:p w14:paraId="7F290E09"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5C78D31"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iCs/>
          <w:sz w:val="24"/>
          <w:szCs w:val="24"/>
        </w:rPr>
      </w:pPr>
    </w:p>
    <w:p w14:paraId="73804E17"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b/>
          <w:sz w:val="24"/>
          <w:szCs w:val="24"/>
        </w:rPr>
      </w:pPr>
      <w:r w:rsidRPr="00632C53">
        <w:rPr>
          <w:rFonts w:ascii="Arial" w:eastAsia="Times New Roman" w:hAnsi="Arial" w:cs="Arial"/>
          <w:b/>
          <w:sz w:val="24"/>
          <w:szCs w:val="24"/>
        </w:rPr>
        <w:t>Requesting access to your personal data</w:t>
      </w:r>
    </w:p>
    <w:p w14:paraId="1C40B887"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79F3C35E"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 xml:space="preserve">Under data protection legislation, parents / carers have the right to request access to information about them that we hold (“Subject Access Request”).  To make a request for your child’s personal data, or be given access to your child’s educational record, contact [setting to include details of their administrator / Data Protection Officer] although any written request for personal data will be treated as a Subject Access Request. </w:t>
      </w:r>
    </w:p>
    <w:p w14:paraId="179AF36C"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2E793CE5"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r w:rsidRPr="00632C53">
        <w:rPr>
          <w:rFonts w:ascii="Arial" w:eastAsia="Times New Roman" w:hAnsi="Arial" w:cs="Arial"/>
          <w:sz w:val="24"/>
          <w:szCs w:val="24"/>
        </w:rPr>
        <w:t>The legal timescales for the School to respond to a Subject Access Request is one calendar month.  As the School has limited staff resources outside of term time, we encourage parents / carers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14:paraId="7C21DBAE" w14:textId="77777777" w:rsidR="00632C53" w:rsidRPr="00632C53"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4"/>
          <w:szCs w:val="24"/>
        </w:rPr>
      </w:pPr>
    </w:p>
    <w:p w14:paraId="39F58EC8" w14:textId="77777777"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No fee usually required</w:t>
      </w:r>
    </w:p>
    <w:p w14:paraId="1C737024" w14:textId="77777777"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13A1D49F" w14:textId="77777777"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b/>
          <w:sz w:val="24"/>
          <w:szCs w:val="24"/>
        </w:rPr>
        <w:t>What we may need from you</w:t>
      </w:r>
    </w:p>
    <w:p w14:paraId="42668C70" w14:textId="77777777"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lastRenderedPageBreak/>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32672C3" w14:textId="77777777" w:rsidR="00632C53" w:rsidRPr="00632C53" w:rsidRDefault="00632C53" w:rsidP="00632C53">
      <w:pPr>
        <w:jc w:val="both"/>
        <w:rPr>
          <w:rFonts w:ascii="Arial" w:hAnsi="Arial" w:cs="Arial"/>
          <w:sz w:val="24"/>
          <w:szCs w:val="24"/>
        </w:rPr>
      </w:pPr>
      <w:r w:rsidRPr="00632C53">
        <w:rPr>
          <w:rFonts w:ascii="Arial" w:hAnsi="Arial" w:cs="Arial"/>
          <w:sz w:val="24"/>
          <w:szCs w:val="24"/>
        </w:rPr>
        <w:t>You also have the right to:</w:t>
      </w:r>
    </w:p>
    <w:p w14:paraId="250D8705" w14:textId="77777777" w:rsidR="00632C53" w:rsidRPr="00632C53" w:rsidRDefault="00632C53" w:rsidP="00632C53">
      <w:pPr>
        <w:pStyle w:val="ListParagraph"/>
        <w:numPr>
          <w:ilvl w:val="0"/>
          <w:numId w:val="21"/>
        </w:numPr>
        <w:jc w:val="both"/>
        <w:rPr>
          <w:rFonts w:ascii="Arial" w:hAnsi="Arial" w:cs="Arial"/>
          <w:sz w:val="24"/>
          <w:szCs w:val="24"/>
        </w:rPr>
      </w:pPr>
      <w:r w:rsidRPr="00632C53">
        <w:rPr>
          <w:rFonts w:ascii="Arial" w:hAnsi="Arial" w:cs="Arial"/>
          <w:sz w:val="24"/>
          <w:szCs w:val="24"/>
        </w:rPr>
        <w:t>object to processing of personal data that is likely to cause, or is causing, damage or distress;</w:t>
      </w:r>
    </w:p>
    <w:p w14:paraId="13019F1D" w14:textId="77777777" w:rsidR="00632C53" w:rsidRPr="00632C53" w:rsidRDefault="00632C53" w:rsidP="00632C53">
      <w:pPr>
        <w:pStyle w:val="ListParagraph"/>
        <w:numPr>
          <w:ilvl w:val="0"/>
          <w:numId w:val="21"/>
        </w:numPr>
        <w:jc w:val="both"/>
        <w:rPr>
          <w:rFonts w:ascii="Arial" w:hAnsi="Arial" w:cs="Arial"/>
          <w:sz w:val="24"/>
          <w:szCs w:val="24"/>
        </w:rPr>
      </w:pPr>
      <w:r w:rsidRPr="00632C53">
        <w:rPr>
          <w:rFonts w:ascii="Arial" w:hAnsi="Arial" w:cs="Arial"/>
          <w:sz w:val="24"/>
          <w:szCs w:val="24"/>
        </w:rPr>
        <w:t>prevent processing for the purpose of direct marketing;</w:t>
      </w:r>
    </w:p>
    <w:p w14:paraId="4041DC46" w14:textId="77777777" w:rsidR="00632C53" w:rsidRPr="00632C53" w:rsidRDefault="00632C53" w:rsidP="00632C53">
      <w:pPr>
        <w:pStyle w:val="ListParagraph"/>
        <w:numPr>
          <w:ilvl w:val="0"/>
          <w:numId w:val="21"/>
        </w:numPr>
        <w:jc w:val="both"/>
        <w:rPr>
          <w:rFonts w:ascii="Arial" w:hAnsi="Arial" w:cs="Arial"/>
          <w:sz w:val="24"/>
          <w:szCs w:val="24"/>
        </w:rPr>
      </w:pPr>
      <w:r w:rsidRPr="00632C53">
        <w:rPr>
          <w:rFonts w:ascii="Arial" w:hAnsi="Arial" w:cs="Arial"/>
          <w:sz w:val="24"/>
          <w:szCs w:val="24"/>
        </w:rPr>
        <w:t>object to decisions being taken by automated means;</w:t>
      </w:r>
    </w:p>
    <w:p w14:paraId="39AC40DF" w14:textId="77777777" w:rsidR="00632C53" w:rsidRPr="00632C53" w:rsidRDefault="00632C53" w:rsidP="00632C53">
      <w:pPr>
        <w:pStyle w:val="ListParagraph"/>
        <w:numPr>
          <w:ilvl w:val="0"/>
          <w:numId w:val="21"/>
        </w:numPr>
        <w:jc w:val="both"/>
        <w:rPr>
          <w:rFonts w:ascii="Arial" w:hAnsi="Arial" w:cs="Arial"/>
          <w:sz w:val="24"/>
          <w:szCs w:val="24"/>
        </w:rPr>
      </w:pPr>
      <w:r w:rsidRPr="00632C53">
        <w:rPr>
          <w:rFonts w:ascii="Arial" w:hAnsi="Arial" w:cs="Arial"/>
          <w:sz w:val="24"/>
          <w:szCs w:val="24"/>
        </w:rPr>
        <w:t>in certain circumstances, have inaccurate personal data rectified, blocked, erased or destroyed; and</w:t>
      </w:r>
    </w:p>
    <w:p w14:paraId="204183E1" w14:textId="7646F019" w:rsidR="00632C53" w:rsidRPr="00632C53" w:rsidRDefault="00632C53" w:rsidP="00632C53">
      <w:pPr>
        <w:pStyle w:val="ListParagraph"/>
        <w:numPr>
          <w:ilvl w:val="0"/>
          <w:numId w:val="21"/>
        </w:numPr>
        <w:jc w:val="both"/>
        <w:rPr>
          <w:rFonts w:ascii="Arial" w:hAnsi="Arial" w:cs="Arial"/>
          <w:sz w:val="24"/>
          <w:szCs w:val="24"/>
        </w:rPr>
      </w:pPr>
      <w:r w:rsidRPr="00632C53">
        <w:rPr>
          <w:rFonts w:ascii="Arial" w:hAnsi="Arial" w:cs="Arial"/>
          <w:sz w:val="24"/>
          <w:szCs w:val="24"/>
        </w:rPr>
        <w:t>claim compensation for damages caused by a breach of th</w:t>
      </w:r>
      <w:r w:rsidR="004B7703">
        <w:rPr>
          <w:rFonts w:ascii="Arial" w:hAnsi="Arial" w:cs="Arial"/>
          <w:sz w:val="24"/>
          <w:szCs w:val="24"/>
        </w:rPr>
        <w:t>e</w:t>
      </w:r>
      <w:r w:rsidRPr="00632C53">
        <w:rPr>
          <w:rFonts w:ascii="Arial" w:hAnsi="Arial" w:cs="Arial"/>
          <w:sz w:val="24"/>
          <w:szCs w:val="24"/>
        </w:rPr>
        <w:t xml:space="preserve"> data protection responsibilities.</w:t>
      </w:r>
    </w:p>
    <w:p w14:paraId="0C6D128D" w14:textId="77777777" w:rsidR="00632C53" w:rsidRPr="00632C53" w:rsidRDefault="00632C53" w:rsidP="00632C53">
      <w:pPr>
        <w:pStyle w:val="ListParagraph"/>
        <w:widowControl w:val="0"/>
        <w:suppressAutoHyphens/>
        <w:overflowPunct w:val="0"/>
        <w:autoSpaceDE w:val="0"/>
        <w:autoSpaceDN w:val="0"/>
        <w:spacing w:after="0" w:line="240" w:lineRule="auto"/>
        <w:jc w:val="both"/>
        <w:textAlignment w:val="baseline"/>
        <w:rPr>
          <w:rFonts w:ascii="Arial" w:hAnsi="Arial" w:cs="Arial"/>
          <w:sz w:val="24"/>
          <w:szCs w:val="24"/>
        </w:rPr>
      </w:pPr>
    </w:p>
    <w:p w14:paraId="4F6D6D75" w14:textId="77777777" w:rsidR="00632C53" w:rsidRPr="00632C53" w:rsidRDefault="00632C53" w:rsidP="00632C53">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RIGHT TO WITHDRAW CONSENT</w:t>
      </w:r>
    </w:p>
    <w:p w14:paraId="340D1139" w14:textId="3BF2B8D8"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1023DE">
        <w:rPr>
          <w:rFonts w:ascii="Arial" w:eastAsia="Times New Roman" w:hAnsi="Arial" w:cs="Arial"/>
          <w:sz w:val="24"/>
          <w:szCs w:val="24"/>
        </w:rPr>
        <w:t>Mr Keith Thomson.</w:t>
      </w:r>
      <w:r w:rsidRPr="00632C53">
        <w:rPr>
          <w:rFonts w:ascii="Arial" w:eastAsia="Times New Roman" w:hAnsi="Arial" w:cs="Arial"/>
          <w:sz w:val="24"/>
          <w:szCs w:val="24"/>
        </w:rPr>
        <w:t xml:space="preserve"> Once we have received notification that you have withdrawn your consent, we will no longer process your information for the purpose or purposes you originally agreed to, unless we have another legitimate basis for doing so in law.</w:t>
      </w:r>
    </w:p>
    <w:p w14:paraId="745A8AE0" w14:textId="77777777" w:rsidR="00632C53" w:rsidRPr="00632C53" w:rsidRDefault="00632C53" w:rsidP="00632C53">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DATA PROTECTION OFFICER</w:t>
      </w:r>
    </w:p>
    <w:p w14:paraId="508EA50A" w14:textId="7C634162"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have appointed a data protection officer (DPO) to oversee compliance with this privacy notice. If you have any questions about this privacy notice or how we handle your personal information, please contact the DPO</w:t>
      </w:r>
      <w:r w:rsidR="00673D54">
        <w:rPr>
          <w:rFonts w:ascii="Arial" w:eastAsia="Times New Roman" w:hAnsi="Arial" w:cs="Arial"/>
          <w:sz w:val="24"/>
          <w:szCs w:val="24"/>
        </w:rPr>
        <w:t>,</w:t>
      </w:r>
      <w:r w:rsidR="001023DE">
        <w:rPr>
          <w:rFonts w:ascii="Arial" w:eastAsia="Times New Roman" w:hAnsi="Arial" w:cs="Arial"/>
          <w:sz w:val="24"/>
          <w:szCs w:val="24"/>
        </w:rPr>
        <w:t xml:space="preserve"> Mr Keith Thompson</w:t>
      </w:r>
      <w:r w:rsidRPr="00632C53">
        <w:rPr>
          <w:rFonts w:ascii="Arial" w:eastAsia="Times New Roman" w:hAnsi="Arial" w:cs="Arial"/>
          <w:sz w:val="24"/>
          <w:szCs w:val="24"/>
        </w:rPr>
        <w:t>.</w:t>
      </w:r>
      <w:r w:rsidR="004B7703">
        <w:rPr>
          <w:rFonts w:ascii="Arial" w:eastAsia="Times New Roman" w:hAnsi="Arial" w:cs="Arial"/>
          <w:sz w:val="24"/>
          <w:szCs w:val="24"/>
        </w:rPr>
        <w:t xml:space="preserve"> </w:t>
      </w:r>
      <w:r w:rsidRPr="00632C53">
        <w:rPr>
          <w:rFonts w:ascii="Arial" w:eastAsia="Times New Roman" w:hAnsi="Arial" w:cs="Arial"/>
          <w:sz w:val="24"/>
          <w:szCs w:val="24"/>
        </w:rPr>
        <w:t xml:space="preserve"> You have the right to make a complaint at any time to the Information Commissioner’s Office (ICO), the UK supervisory authority for data protection issues.</w:t>
      </w:r>
    </w:p>
    <w:p w14:paraId="0B5E5F9B" w14:textId="77777777" w:rsidR="00632C53" w:rsidRPr="00632C53" w:rsidRDefault="00632C53" w:rsidP="00632C53">
      <w:pPr>
        <w:widowControl w:val="0"/>
        <w:suppressAutoHyphens/>
        <w:autoSpaceDE w:val="0"/>
        <w:autoSpaceDN w:val="0"/>
        <w:adjustRightInd w:val="0"/>
        <w:spacing w:before="120" w:after="0" w:line="240" w:lineRule="auto"/>
        <w:jc w:val="both"/>
        <w:rPr>
          <w:rFonts w:ascii="Arial" w:eastAsia="Times New Roman" w:hAnsi="Arial" w:cs="Arial"/>
          <w:sz w:val="24"/>
          <w:szCs w:val="24"/>
        </w:rPr>
      </w:pPr>
      <w:r w:rsidRPr="00632C53">
        <w:rPr>
          <w:rFonts w:ascii="Arial" w:eastAsia="Times New Roman" w:hAnsi="Arial" w:cs="Arial"/>
          <w:sz w:val="24"/>
          <w:szCs w:val="24"/>
        </w:rPr>
        <w:t xml:space="preserve">You can contact the Information Commissioners Office on 0303 123 1113 or via email </w:t>
      </w:r>
      <w:hyperlink r:id="rId13" w:history="1">
        <w:r w:rsidRPr="00632C53">
          <w:rPr>
            <w:rFonts w:ascii="Arial" w:eastAsia="Times New Roman" w:hAnsi="Arial" w:cs="Arial"/>
            <w:color w:val="0000FF"/>
            <w:sz w:val="24"/>
            <w:szCs w:val="24"/>
            <w:u w:val="single"/>
          </w:rPr>
          <w:t>https://ico.org.uk/global/contact-us/email/</w:t>
        </w:r>
      </w:hyperlink>
      <w:r w:rsidRPr="00632C53">
        <w:rPr>
          <w:rFonts w:ascii="Arial" w:eastAsia="Times New Roman" w:hAnsi="Arial" w:cs="Arial"/>
          <w:sz w:val="24"/>
          <w:szCs w:val="24"/>
        </w:rPr>
        <w:t xml:space="preserve"> or at the </w:t>
      </w:r>
      <w:r w:rsidRPr="00632C53">
        <w:rPr>
          <w:rFonts w:ascii="Arial" w:eastAsia="Times New Roman" w:hAnsi="Arial" w:cs="Arial"/>
          <w:sz w:val="24"/>
          <w:szCs w:val="24"/>
          <w:lang w:val="en"/>
        </w:rPr>
        <w:t>Information Commissioner's Office, Wycliffe House, Water Lane, Wilmslow, Cheshire. SK9 5AF.</w:t>
      </w:r>
    </w:p>
    <w:p w14:paraId="3E867129" w14:textId="77777777" w:rsidR="00632C53" w:rsidRPr="00632C53" w:rsidRDefault="00632C53" w:rsidP="00632C53">
      <w:pPr>
        <w:widowControl w:val="0"/>
        <w:suppressAutoHyphens/>
        <w:autoSpaceDE w:val="0"/>
        <w:autoSpaceDN w:val="0"/>
        <w:adjustRightInd w:val="0"/>
        <w:spacing w:before="120" w:after="0" w:line="240" w:lineRule="auto"/>
        <w:jc w:val="both"/>
        <w:rPr>
          <w:rFonts w:ascii="Arial" w:eastAsia="Times New Roman" w:hAnsi="Arial" w:cs="Arial"/>
          <w:color w:val="000000"/>
          <w:sz w:val="24"/>
          <w:szCs w:val="24"/>
        </w:rPr>
      </w:pPr>
      <w:r w:rsidRPr="00632C53">
        <w:rPr>
          <w:rFonts w:ascii="Arial" w:eastAsia="Times New Roman" w:hAnsi="Arial" w:cs="Arial"/>
          <w:b/>
          <w:bCs/>
          <w:color w:val="000000"/>
          <w:sz w:val="24"/>
          <w:szCs w:val="24"/>
        </w:rPr>
        <w:t>CHANGES TO THIS PRIVACY NOTICE</w:t>
      </w:r>
    </w:p>
    <w:p w14:paraId="46B0000B" w14:textId="77777777" w:rsidR="00632C53" w:rsidRPr="00632C53" w:rsidRDefault="00632C53" w:rsidP="00632C53">
      <w:pPr>
        <w:tabs>
          <w:tab w:val="left" w:pos="0"/>
        </w:tabs>
        <w:suppressAutoHyphens/>
        <w:spacing w:before="120" w:after="240" w:line="240" w:lineRule="auto"/>
        <w:jc w:val="both"/>
        <w:rPr>
          <w:rFonts w:ascii="Arial" w:eastAsia="Times New Roman" w:hAnsi="Arial" w:cs="Arial"/>
          <w:sz w:val="24"/>
          <w:szCs w:val="24"/>
        </w:rPr>
      </w:pPr>
      <w:r w:rsidRPr="00632C53">
        <w:rPr>
          <w:rFonts w:ascii="Arial" w:eastAsia="Times New Roman" w:hAnsi="Arial" w:cs="Arial"/>
          <w:sz w:val="24"/>
          <w:szCs w:val="24"/>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68FE9124" w14:textId="77777777" w:rsidR="00632C53" w:rsidRPr="00524A9E" w:rsidRDefault="00632C53" w:rsidP="00632C53">
      <w:pPr>
        <w:widowControl w:val="0"/>
        <w:suppressAutoHyphens/>
        <w:overflowPunct w:val="0"/>
        <w:autoSpaceDE w:val="0"/>
        <w:autoSpaceDN w:val="0"/>
        <w:spacing w:after="0" w:line="240" w:lineRule="auto"/>
        <w:jc w:val="both"/>
        <w:textAlignment w:val="baseline"/>
        <w:rPr>
          <w:rFonts w:ascii="Arial" w:eastAsia="Times New Roman" w:hAnsi="Arial" w:cs="Arial"/>
          <w:sz w:val="21"/>
          <w:szCs w:val="21"/>
        </w:rPr>
      </w:pPr>
    </w:p>
    <w:p w14:paraId="4D6B8FEC" w14:textId="77777777" w:rsidR="00632C53" w:rsidRPr="00AA73C2" w:rsidRDefault="00632C53" w:rsidP="00632C53">
      <w:pPr>
        <w:jc w:val="both"/>
        <w:rPr>
          <w:rFonts w:ascii="Arial" w:eastAsia="Times New Roman" w:hAnsi="Arial" w:cs="Arial"/>
          <w:b/>
          <w:sz w:val="24"/>
          <w:szCs w:val="24"/>
        </w:rPr>
      </w:pPr>
    </w:p>
    <w:sectPr w:rsidR="00632C53" w:rsidRPr="00AA73C2" w:rsidSect="00C178D8">
      <w:headerReference w:type="even" r:id="rId14"/>
      <w:headerReference w:type="default" r:id="rId15"/>
      <w:footerReference w:type="even" r:id="rId16"/>
      <w:footerReference w:type="default" r:id="rId17"/>
      <w:headerReference w:type="first" r:id="rId18"/>
      <w:footerReference w:type="first" r:id="rId19"/>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F808" w14:textId="77777777" w:rsidR="001C6488" w:rsidRDefault="001C6488" w:rsidP="00A81311">
      <w:pPr>
        <w:spacing w:after="0" w:line="240" w:lineRule="auto"/>
      </w:pPr>
      <w:r>
        <w:separator/>
      </w:r>
    </w:p>
  </w:endnote>
  <w:endnote w:type="continuationSeparator" w:id="0">
    <w:p w14:paraId="5A6F162F" w14:textId="77777777" w:rsidR="001C6488" w:rsidRDefault="001C648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B0CA7" w14:textId="77777777" w:rsidR="004160A8" w:rsidRDefault="004160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82151"/>
      <w:docPartObj>
        <w:docPartGallery w:val="Page Numbers (Bottom of Page)"/>
        <w:docPartUnique/>
      </w:docPartObj>
    </w:sdtPr>
    <w:sdtEndPr>
      <w:rPr>
        <w:noProof/>
      </w:rPr>
    </w:sdtEndPr>
    <w:sdtContent>
      <w:p w14:paraId="58EEE9B5" w14:textId="30AFF5D8" w:rsidR="004160A8" w:rsidRDefault="004160A8">
        <w:pPr>
          <w:pStyle w:val="Footer"/>
          <w:jc w:val="right"/>
        </w:pPr>
        <w:r>
          <w:fldChar w:fldCharType="begin"/>
        </w:r>
        <w:r>
          <w:instrText xml:space="preserve"> PAGE   \* MERGEFORMAT </w:instrText>
        </w:r>
        <w:r>
          <w:fldChar w:fldCharType="separate"/>
        </w:r>
        <w:r w:rsidR="002832E2">
          <w:rPr>
            <w:noProof/>
          </w:rPr>
          <w:t>2</w:t>
        </w:r>
        <w:r>
          <w:rPr>
            <w:noProof/>
          </w:rPr>
          <w:fldChar w:fldCharType="end"/>
        </w:r>
      </w:p>
    </w:sdtContent>
  </w:sdt>
  <w:p w14:paraId="006A9AE1" w14:textId="2B676D89" w:rsidR="004B7703" w:rsidRPr="004160A8" w:rsidRDefault="004160A8">
    <w:pPr>
      <w:pStyle w:val="Footer"/>
      <w:rPr>
        <w:sz w:val="18"/>
      </w:rPr>
    </w:pPr>
    <w:r w:rsidRPr="004160A8">
      <w:rPr>
        <w:sz w:val="18"/>
      </w:rPr>
      <w:t>May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66A4" w14:textId="77777777" w:rsidR="004160A8" w:rsidRDefault="004160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71EF6" w14:textId="77777777" w:rsidR="001C6488" w:rsidRDefault="001C6488" w:rsidP="00A81311">
      <w:pPr>
        <w:spacing w:after="0" w:line="240" w:lineRule="auto"/>
      </w:pPr>
      <w:r>
        <w:separator/>
      </w:r>
    </w:p>
  </w:footnote>
  <w:footnote w:type="continuationSeparator" w:id="0">
    <w:p w14:paraId="6F8AC7AC" w14:textId="77777777" w:rsidR="001C6488" w:rsidRDefault="001C6488"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42456" w14:textId="77777777" w:rsidR="004160A8" w:rsidRDefault="004160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7200F" w14:textId="77777777" w:rsidR="000B7499" w:rsidRDefault="000B7499" w:rsidP="005A4EF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0F9C0" w14:textId="77777777" w:rsidR="004160A8" w:rsidRDefault="004160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6"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37"/>
  </w:num>
  <w:num w:numId="4">
    <w:abstractNumId w:val="13"/>
  </w:num>
  <w:num w:numId="5">
    <w:abstractNumId w:val="14"/>
  </w:num>
  <w:num w:numId="6">
    <w:abstractNumId w:val="10"/>
  </w:num>
  <w:num w:numId="7">
    <w:abstractNumId w:val="18"/>
  </w:num>
  <w:num w:numId="8">
    <w:abstractNumId w:val="27"/>
  </w:num>
  <w:num w:numId="9">
    <w:abstractNumId w:val="28"/>
  </w:num>
  <w:num w:numId="10">
    <w:abstractNumId w:val="38"/>
  </w:num>
  <w:num w:numId="11">
    <w:abstractNumId w:val="39"/>
  </w:num>
  <w:num w:numId="12">
    <w:abstractNumId w:val="11"/>
  </w:num>
  <w:num w:numId="13">
    <w:abstractNumId w:val="6"/>
  </w:num>
  <w:num w:numId="14">
    <w:abstractNumId w:val="22"/>
  </w:num>
  <w:num w:numId="15">
    <w:abstractNumId w:val="23"/>
  </w:num>
  <w:num w:numId="16">
    <w:abstractNumId w:val="31"/>
  </w:num>
  <w:num w:numId="17">
    <w:abstractNumId w:val="35"/>
  </w:num>
  <w:num w:numId="18">
    <w:abstractNumId w:val="24"/>
  </w:num>
  <w:num w:numId="19">
    <w:abstractNumId w:val="16"/>
  </w:num>
  <w:num w:numId="20">
    <w:abstractNumId w:val="2"/>
  </w:num>
  <w:num w:numId="21">
    <w:abstractNumId w:val="34"/>
  </w:num>
  <w:num w:numId="22">
    <w:abstractNumId w:val="1"/>
  </w:num>
  <w:num w:numId="23">
    <w:abstractNumId w:val="8"/>
  </w:num>
  <w:num w:numId="24">
    <w:abstractNumId w:val="32"/>
  </w:num>
  <w:num w:numId="25">
    <w:abstractNumId w:val="26"/>
  </w:num>
  <w:num w:numId="26">
    <w:abstractNumId w:val="33"/>
  </w:num>
  <w:num w:numId="27">
    <w:abstractNumId w:val="5"/>
  </w:num>
  <w:num w:numId="28">
    <w:abstractNumId w:val="0"/>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9"/>
  </w:num>
  <w:num w:numId="36">
    <w:abstractNumId w:val="20"/>
  </w:num>
  <w:num w:numId="37">
    <w:abstractNumId w:val="29"/>
  </w:num>
  <w:num w:numId="38">
    <w:abstractNumId w:val="25"/>
  </w:num>
  <w:num w:numId="39">
    <w:abstractNumId w:val="36"/>
  </w:num>
  <w:num w:numId="40">
    <w:abstractNumId w:val="4"/>
  </w:num>
  <w:num w:numId="41">
    <w:abstractNumId w:val="15"/>
  </w:num>
  <w:num w:numId="42">
    <w:abstractNumId w:val="9"/>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75278"/>
    <w:rsid w:val="00081DAD"/>
    <w:rsid w:val="000A54FA"/>
    <w:rsid w:val="000B7499"/>
    <w:rsid w:val="000C2FB8"/>
    <w:rsid w:val="000C4B86"/>
    <w:rsid w:val="000D0C71"/>
    <w:rsid w:val="000D6545"/>
    <w:rsid w:val="000D6E26"/>
    <w:rsid w:val="000E1054"/>
    <w:rsid w:val="000E2BF9"/>
    <w:rsid w:val="000E528C"/>
    <w:rsid w:val="000E55D3"/>
    <w:rsid w:val="000F11E1"/>
    <w:rsid w:val="001023DE"/>
    <w:rsid w:val="00102649"/>
    <w:rsid w:val="00110495"/>
    <w:rsid w:val="0012121E"/>
    <w:rsid w:val="00122AEB"/>
    <w:rsid w:val="00131A63"/>
    <w:rsid w:val="00142CB2"/>
    <w:rsid w:val="00143CE3"/>
    <w:rsid w:val="00147BFD"/>
    <w:rsid w:val="00154F23"/>
    <w:rsid w:val="00155E0C"/>
    <w:rsid w:val="001764FC"/>
    <w:rsid w:val="0017790A"/>
    <w:rsid w:val="001858CA"/>
    <w:rsid w:val="00186F41"/>
    <w:rsid w:val="001903B8"/>
    <w:rsid w:val="00190612"/>
    <w:rsid w:val="00192CF2"/>
    <w:rsid w:val="001A1258"/>
    <w:rsid w:val="001A2E63"/>
    <w:rsid w:val="001B6752"/>
    <w:rsid w:val="001B76A7"/>
    <w:rsid w:val="001C034F"/>
    <w:rsid w:val="001C3A21"/>
    <w:rsid w:val="001C6488"/>
    <w:rsid w:val="001D56FD"/>
    <w:rsid w:val="001D6579"/>
    <w:rsid w:val="001D68B1"/>
    <w:rsid w:val="001E0BDD"/>
    <w:rsid w:val="001E7362"/>
    <w:rsid w:val="00202E70"/>
    <w:rsid w:val="00211B2A"/>
    <w:rsid w:val="00221A32"/>
    <w:rsid w:val="0023020E"/>
    <w:rsid w:val="00236208"/>
    <w:rsid w:val="00242FE9"/>
    <w:rsid w:val="0027512C"/>
    <w:rsid w:val="002832E2"/>
    <w:rsid w:val="00283D01"/>
    <w:rsid w:val="002946EF"/>
    <w:rsid w:val="002B239E"/>
    <w:rsid w:val="002C190C"/>
    <w:rsid w:val="002C654D"/>
    <w:rsid w:val="002E1F6F"/>
    <w:rsid w:val="002F13B1"/>
    <w:rsid w:val="00303920"/>
    <w:rsid w:val="0030607B"/>
    <w:rsid w:val="00312543"/>
    <w:rsid w:val="003175D2"/>
    <w:rsid w:val="00322FEB"/>
    <w:rsid w:val="003600CD"/>
    <w:rsid w:val="0036362F"/>
    <w:rsid w:val="00393821"/>
    <w:rsid w:val="003A3426"/>
    <w:rsid w:val="003C23DC"/>
    <w:rsid w:val="003C2959"/>
    <w:rsid w:val="003C439A"/>
    <w:rsid w:val="004005B7"/>
    <w:rsid w:val="004160A8"/>
    <w:rsid w:val="004314F4"/>
    <w:rsid w:val="00431CA6"/>
    <w:rsid w:val="00432F19"/>
    <w:rsid w:val="00432F94"/>
    <w:rsid w:val="004535E7"/>
    <w:rsid w:val="004544CB"/>
    <w:rsid w:val="004550A0"/>
    <w:rsid w:val="00474D43"/>
    <w:rsid w:val="00487486"/>
    <w:rsid w:val="0049667F"/>
    <w:rsid w:val="00496E99"/>
    <w:rsid w:val="004A4D81"/>
    <w:rsid w:val="004A56D6"/>
    <w:rsid w:val="004A7C94"/>
    <w:rsid w:val="004B7703"/>
    <w:rsid w:val="004C65DA"/>
    <w:rsid w:val="004D10D2"/>
    <w:rsid w:val="004F6DA0"/>
    <w:rsid w:val="00513557"/>
    <w:rsid w:val="005511A9"/>
    <w:rsid w:val="00551EBF"/>
    <w:rsid w:val="00552655"/>
    <w:rsid w:val="00556DCF"/>
    <w:rsid w:val="00557450"/>
    <w:rsid w:val="00570CC0"/>
    <w:rsid w:val="0057599E"/>
    <w:rsid w:val="005838C0"/>
    <w:rsid w:val="00585039"/>
    <w:rsid w:val="00591324"/>
    <w:rsid w:val="00596031"/>
    <w:rsid w:val="005A157C"/>
    <w:rsid w:val="005A4EF0"/>
    <w:rsid w:val="005B4F47"/>
    <w:rsid w:val="005C79E4"/>
    <w:rsid w:val="005F052A"/>
    <w:rsid w:val="005F0E7B"/>
    <w:rsid w:val="005F6798"/>
    <w:rsid w:val="00603723"/>
    <w:rsid w:val="0061430D"/>
    <w:rsid w:val="006271C0"/>
    <w:rsid w:val="00632C53"/>
    <w:rsid w:val="0064477B"/>
    <w:rsid w:val="0066079A"/>
    <w:rsid w:val="00673D54"/>
    <w:rsid w:val="0068746A"/>
    <w:rsid w:val="00687E30"/>
    <w:rsid w:val="0069403F"/>
    <w:rsid w:val="006A210F"/>
    <w:rsid w:val="006C64C7"/>
    <w:rsid w:val="006E5657"/>
    <w:rsid w:val="006E5988"/>
    <w:rsid w:val="006E5B8A"/>
    <w:rsid w:val="006F0676"/>
    <w:rsid w:val="006F64E2"/>
    <w:rsid w:val="00700F05"/>
    <w:rsid w:val="00701E24"/>
    <w:rsid w:val="007044B0"/>
    <w:rsid w:val="0070764F"/>
    <w:rsid w:val="00707F36"/>
    <w:rsid w:val="007107F5"/>
    <w:rsid w:val="00735657"/>
    <w:rsid w:val="00756A48"/>
    <w:rsid w:val="00763721"/>
    <w:rsid w:val="0078079E"/>
    <w:rsid w:val="0078106F"/>
    <w:rsid w:val="00782D47"/>
    <w:rsid w:val="007833E7"/>
    <w:rsid w:val="00791BEB"/>
    <w:rsid w:val="00792443"/>
    <w:rsid w:val="007A3640"/>
    <w:rsid w:val="007D19D3"/>
    <w:rsid w:val="007E18F3"/>
    <w:rsid w:val="007E7B1A"/>
    <w:rsid w:val="007F5119"/>
    <w:rsid w:val="00803672"/>
    <w:rsid w:val="00811C18"/>
    <w:rsid w:val="00820B82"/>
    <w:rsid w:val="00834B9C"/>
    <w:rsid w:val="0084083A"/>
    <w:rsid w:val="0085223C"/>
    <w:rsid w:val="00864D8B"/>
    <w:rsid w:val="0087724A"/>
    <w:rsid w:val="00881632"/>
    <w:rsid w:val="008C71B4"/>
    <w:rsid w:val="008E1F85"/>
    <w:rsid w:val="008E5371"/>
    <w:rsid w:val="009441D5"/>
    <w:rsid w:val="00945893"/>
    <w:rsid w:val="00952352"/>
    <w:rsid w:val="00962A61"/>
    <w:rsid w:val="00963FA8"/>
    <w:rsid w:val="0096439C"/>
    <w:rsid w:val="00971B2E"/>
    <w:rsid w:val="0097302F"/>
    <w:rsid w:val="00975467"/>
    <w:rsid w:val="009829AA"/>
    <w:rsid w:val="00982CDA"/>
    <w:rsid w:val="009855FE"/>
    <w:rsid w:val="00986538"/>
    <w:rsid w:val="009A39FF"/>
    <w:rsid w:val="009A607E"/>
    <w:rsid w:val="009B0A65"/>
    <w:rsid w:val="009E2FE1"/>
    <w:rsid w:val="00A37407"/>
    <w:rsid w:val="00A6098F"/>
    <w:rsid w:val="00A63023"/>
    <w:rsid w:val="00A66F7F"/>
    <w:rsid w:val="00A70B55"/>
    <w:rsid w:val="00A72ABE"/>
    <w:rsid w:val="00A77C1B"/>
    <w:rsid w:val="00A81311"/>
    <w:rsid w:val="00A93BBD"/>
    <w:rsid w:val="00AA73C2"/>
    <w:rsid w:val="00AD4C8E"/>
    <w:rsid w:val="00AE276E"/>
    <w:rsid w:val="00B01BDD"/>
    <w:rsid w:val="00B05A05"/>
    <w:rsid w:val="00B2136A"/>
    <w:rsid w:val="00B251E9"/>
    <w:rsid w:val="00B320D0"/>
    <w:rsid w:val="00B36A16"/>
    <w:rsid w:val="00B6185E"/>
    <w:rsid w:val="00B96207"/>
    <w:rsid w:val="00BA1340"/>
    <w:rsid w:val="00BA688D"/>
    <w:rsid w:val="00BF160D"/>
    <w:rsid w:val="00BF501E"/>
    <w:rsid w:val="00C014A0"/>
    <w:rsid w:val="00C04A8F"/>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F30DB"/>
    <w:rsid w:val="00D41ECB"/>
    <w:rsid w:val="00D46F4B"/>
    <w:rsid w:val="00D56FB7"/>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F302D"/>
    <w:rsid w:val="00EF6A10"/>
    <w:rsid w:val="00F136F8"/>
    <w:rsid w:val="00F41BF4"/>
    <w:rsid w:val="00F70ED7"/>
    <w:rsid w:val="00F740EF"/>
    <w:rsid w:val="00F7683B"/>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042170"/>
  <w15:docId w15:val="{83DFDFAB-9604-42C0-8682-0EBE55E8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rsid w:val="00AA73C2"/>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sid w:val="00AA73C2"/>
    <w:rPr>
      <w:rFonts w:ascii="Arial" w:eastAsia="Times New Roman" w:hAnsi="Arial" w:cs="Arial"/>
      <w:sz w:val="21"/>
      <w:szCs w:val="21"/>
    </w:rPr>
  </w:style>
  <w:style w:type="paragraph" w:customStyle="1" w:styleId="Bullet">
    <w:name w:val="Bullet"/>
    <w:basedOn w:val="Normal"/>
    <w:rsid w:val="00AA73C2"/>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rsid w:val="00AA73C2"/>
  </w:style>
  <w:style w:type="paragraph" w:styleId="FootnoteText">
    <w:name w:val="footnote text"/>
    <w:link w:val="FootnoteTextChar"/>
    <w:rsid w:val="00AA73C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73C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emai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purl.org/dc/terms/"/>
    <ds:schemaRef ds:uri="79d88ec6-19ae-47a8-b3a7-b707b66a3c01"/>
    <ds:schemaRef ds:uri="5d0a8ff4-3f0a-4d28-85e1-6ae62c367b4c"/>
    <ds:schemaRef ds:uri="http://schemas.microsoft.com/office/2006/documentManagement/types"/>
    <ds:schemaRef ds:uri="1862a2f1-c3df-4f69-bced-e56665af8024"/>
    <ds:schemaRef ds:uri="http://www.w3.org/XML/1998/namespace"/>
    <ds:schemaRef ds:uri="http://purl.org/dc/dcmitype/"/>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7598B2-FADF-4DA2-A557-87FBA8D0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1912</Words>
  <Characters>10901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Keith</cp:lastModifiedBy>
  <cp:revision>2</cp:revision>
  <cp:lastPrinted>2018-01-25T09:59:00Z</cp:lastPrinted>
  <dcterms:created xsi:type="dcterms:W3CDTF">2018-07-05T08:37:00Z</dcterms:created>
  <dcterms:modified xsi:type="dcterms:W3CDTF">2018-07-05T08:37:00Z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